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8B0" w:rsidRPr="00D838B0" w:rsidRDefault="00D838B0" w:rsidP="00D838B0">
      <w:pPr>
        <w:spacing w:after="120" w:line="276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D838B0" w:rsidRPr="00D838B0" w:rsidRDefault="00D838B0" w:rsidP="00D838B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 w:rsidRPr="00D838B0">
        <w:rPr>
          <w:rFonts w:ascii="Times New Roman" w:eastAsia="Times New Roman" w:hAnsi="Times New Roman" w:cs="Times New Roman"/>
          <w:b/>
          <w:sz w:val="24"/>
          <w:lang w:val="en-US"/>
        </w:rPr>
        <w:t>OBRAZAC ZA DOSTAVU PRIJEDLOGA, PRIMJEDBI I MIŠLJENJA</w:t>
      </w:r>
    </w:p>
    <w:p w:rsidR="00D838B0" w:rsidRPr="00D838B0" w:rsidRDefault="00D838B0" w:rsidP="00D838B0">
      <w:pPr>
        <w:spacing w:after="12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Obrazac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se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može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objaviti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zajedno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s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Nacrtom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Pravilnika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D838B0">
        <w:rPr>
          <w:rFonts w:ascii="Times New Roman" w:eastAsia="Times New Roman" w:hAnsi="Times New Roman" w:cs="Times New Roman"/>
          <w:sz w:val="24"/>
          <w:lang w:val="en-US"/>
        </w:rPr>
        <w:t>ili</w:t>
      </w:r>
      <w:proofErr w:type="spellEnd"/>
      <w:proofErr w:type="gram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koristiti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kao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interni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predložak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za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obradu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zaprimljenih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očitovanja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zainteresirane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38B0">
        <w:rPr>
          <w:rFonts w:ascii="Times New Roman" w:eastAsia="Times New Roman" w:hAnsi="Times New Roman" w:cs="Times New Roman"/>
          <w:sz w:val="24"/>
          <w:lang w:val="en-US"/>
        </w:rPr>
        <w:t>javnosti</w:t>
      </w:r>
      <w:proofErr w:type="spellEnd"/>
      <w:r w:rsidRPr="00D838B0">
        <w:rPr>
          <w:rFonts w:ascii="Times New Roman" w:eastAsia="Times New Roman" w:hAnsi="Times New Roman" w:cs="Times New Roman"/>
          <w:sz w:val="24"/>
          <w:lang w:val="en-US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5953"/>
      </w:tblGrid>
      <w:tr w:rsidR="00D838B0" w:rsidRPr="00D838B0" w:rsidTr="004C560F">
        <w:trPr>
          <w:jc w:val="center"/>
        </w:trPr>
        <w:tc>
          <w:tcPr>
            <w:tcW w:w="3118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Podnositelj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prijedloga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primjedbe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mišljenja</w:t>
            </w:r>
            <w:proofErr w:type="spellEnd"/>
          </w:p>
        </w:tc>
        <w:tc>
          <w:tcPr>
            <w:tcW w:w="5953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D838B0" w:rsidRPr="00D838B0" w:rsidTr="004C560F">
        <w:trPr>
          <w:jc w:val="center"/>
        </w:trPr>
        <w:tc>
          <w:tcPr>
            <w:tcW w:w="3118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Adresa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/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sjedište</w:t>
            </w:r>
            <w:proofErr w:type="spellEnd"/>
          </w:p>
        </w:tc>
        <w:tc>
          <w:tcPr>
            <w:tcW w:w="5953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D838B0" w:rsidRPr="00D838B0" w:rsidTr="004C560F">
        <w:trPr>
          <w:jc w:val="center"/>
        </w:trPr>
        <w:tc>
          <w:tcPr>
            <w:tcW w:w="3118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E-mail /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kontakt</w:t>
            </w:r>
            <w:proofErr w:type="spellEnd"/>
          </w:p>
        </w:tc>
        <w:tc>
          <w:tcPr>
            <w:tcW w:w="5953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D838B0" w:rsidRPr="00D838B0" w:rsidTr="004C560F">
        <w:trPr>
          <w:jc w:val="center"/>
        </w:trPr>
        <w:tc>
          <w:tcPr>
            <w:tcW w:w="3118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Dio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Nacrta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Pravilnika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na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koji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se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očitovanje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odnosi</w:t>
            </w:r>
            <w:proofErr w:type="spellEnd"/>
          </w:p>
        </w:tc>
        <w:tc>
          <w:tcPr>
            <w:tcW w:w="5953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proofErr w:type="gramStart"/>
            <w:r w:rsidRPr="00D838B0">
              <w:rPr>
                <w:rFonts w:ascii="Times New Roman" w:eastAsia="Times New Roman" w:hAnsi="Times New Roman" w:cs="Times New Roman"/>
                <w:lang w:val="en-US"/>
              </w:rPr>
              <w:t>npr</w:t>
            </w:r>
            <w:proofErr w:type="spellEnd"/>
            <w:proofErr w:type="gramEnd"/>
            <w:r w:rsidRPr="00D838B0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lang w:val="en-US"/>
              </w:rPr>
              <w:t>članak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lang w:val="en-US"/>
              </w:rPr>
              <w:t>stavak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lang w:val="en-US"/>
              </w:rPr>
              <w:t>točka</w:t>
            </w:r>
            <w:proofErr w:type="spellEnd"/>
          </w:p>
        </w:tc>
      </w:tr>
      <w:tr w:rsidR="00D838B0" w:rsidRPr="00D838B0" w:rsidTr="004C560F">
        <w:trPr>
          <w:trHeight w:val="1200"/>
          <w:jc w:val="center"/>
        </w:trPr>
        <w:tc>
          <w:tcPr>
            <w:tcW w:w="3118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Tekst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prijedloga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primjedbe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ili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mišljenja</w:t>
            </w:r>
            <w:proofErr w:type="spellEnd"/>
          </w:p>
        </w:tc>
        <w:tc>
          <w:tcPr>
            <w:tcW w:w="5953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D838B0" w:rsidRPr="00D838B0" w:rsidTr="004C560F">
        <w:trPr>
          <w:trHeight w:val="1200"/>
          <w:jc w:val="center"/>
        </w:trPr>
        <w:tc>
          <w:tcPr>
            <w:tcW w:w="3118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Obrazloženje</w:t>
            </w:r>
            <w:proofErr w:type="spellEnd"/>
          </w:p>
        </w:tc>
        <w:tc>
          <w:tcPr>
            <w:tcW w:w="5953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D838B0" w:rsidRPr="00D838B0" w:rsidTr="004C560F">
        <w:trPr>
          <w:jc w:val="center"/>
        </w:trPr>
        <w:tc>
          <w:tcPr>
            <w:tcW w:w="3118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Predlaže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se:</w:t>
            </w:r>
          </w:p>
        </w:tc>
        <w:tc>
          <w:tcPr>
            <w:tcW w:w="5953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838B0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D838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lang w:val="en-US"/>
              </w:rPr>
              <w:t>prihvatiti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lang w:val="en-US"/>
              </w:rPr>
              <w:t>prijedlog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lang w:val="en-US"/>
              </w:rPr>
              <w:t xml:space="preserve">     </w:t>
            </w:r>
            <w:r w:rsidRPr="00D838B0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D838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lang w:val="en-US"/>
              </w:rPr>
              <w:t>djelomično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lang w:val="en-US"/>
              </w:rPr>
              <w:t>prihvatiti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lang w:val="en-US"/>
              </w:rPr>
              <w:t>prijedlog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lang w:val="en-US"/>
              </w:rPr>
              <w:t xml:space="preserve">     </w:t>
            </w:r>
            <w:r w:rsidRPr="00D838B0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D838B0">
              <w:rPr>
                <w:rFonts w:ascii="Times New Roman" w:eastAsia="Times New Roman" w:hAnsi="Times New Roman" w:cs="Times New Roman"/>
                <w:lang w:val="en-US"/>
              </w:rPr>
              <w:t xml:space="preserve"> ne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lang w:val="en-US"/>
              </w:rPr>
              <w:t>prihvatiti</w:t>
            </w:r>
            <w:proofErr w:type="spellEnd"/>
            <w:r w:rsidRPr="00D838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838B0">
              <w:rPr>
                <w:rFonts w:ascii="Times New Roman" w:eastAsia="Times New Roman" w:hAnsi="Times New Roman" w:cs="Times New Roman"/>
                <w:lang w:val="en-US"/>
              </w:rPr>
              <w:t>prijedlog</w:t>
            </w:r>
            <w:proofErr w:type="spellEnd"/>
          </w:p>
        </w:tc>
      </w:tr>
      <w:tr w:rsidR="00D838B0" w:rsidRPr="00D838B0" w:rsidTr="004C560F">
        <w:trPr>
          <w:jc w:val="center"/>
        </w:trPr>
        <w:tc>
          <w:tcPr>
            <w:tcW w:w="3118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838B0">
              <w:rPr>
                <w:rFonts w:ascii="Times New Roman" w:eastAsia="Times New Roman" w:hAnsi="Times New Roman" w:cs="Times New Roman"/>
                <w:b/>
                <w:lang w:val="en-US"/>
              </w:rPr>
              <w:t>Datum</w:t>
            </w:r>
          </w:p>
        </w:tc>
        <w:tc>
          <w:tcPr>
            <w:tcW w:w="5953" w:type="dxa"/>
          </w:tcPr>
          <w:p w:rsidR="00D838B0" w:rsidRPr="00D838B0" w:rsidRDefault="00D838B0" w:rsidP="00D838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D838B0" w:rsidRPr="00D838B0" w:rsidRDefault="00D838B0" w:rsidP="00D838B0">
      <w:pPr>
        <w:spacing w:after="360" w:line="276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D838B0">
        <w:rPr>
          <w:rFonts w:ascii="Times New Roman" w:eastAsia="Times New Roman" w:hAnsi="Times New Roman" w:cs="Times New Roman"/>
          <w:sz w:val="24"/>
          <w:lang w:val="en-US"/>
        </w:rPr>
        <w:br/>
      </w:r>
    </w:p>
    <w:p w:rsidR="00D838B0" w:rsidRPr="00D838B0" w:rsidRDefault="00D838B0" w:rsidP="00D838B0">
      <w:pPr>
        <w:spacing w:after="360" w:line="276" w:lineRule="auto"/>
        <w:rPr>
          <w:rFonts w:ascii="Times New Roman" w:eastAsia="Times New Roman" w:hAnsi="Times New Roman" w:cs="Times New Roman"/>
          <w:sz w:val="24"/>
          <w:lang w:val="en-US"/>
        </w:rPr>
      </w:pPr>
      <w:bookmarkStart w:id="0" w:name="_GoBack"/>
      <w:bookmarkEnd w:id="0"/>
    </w:p>
    <w:p w:rsidR="00D838B0" w:rsidRPr="00D838B0" w:rsidRDefault="00D838B0" w:rsidP="00D838B0">
      <w:pPr>
        <w:spacing w:after="120" w:line="276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F746A3" w:rsidRDefault="00F746A3"/>
    <w:sectPr w:rsidR="00F746A3" w:rsidSect="00034616">
      <w:footerReference w:type="default" r:id="rId4"/>
      <w:pgSz w:w="12240" w:h="15840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56" w:rsidRDefault="00D838B0">
    <w:pPr>
      <w:pStyle w:val="Podnoje"/>
      <w:jc w:val="center"/>
    </w:pPr>
    <w:r>
      <w:rPr>
        <w:sz w:val="18"/>
      </w:rPr>
      <w:t>HCK GDCK Osijek – savjetovanje s javnošću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B0"/>
    <w:rsid w:val="00D838B0"/>
    <w:rsid w:val="00F7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6EC82-E0CC-44FB-A7DE-4EB2C84A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D83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8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2026-07-03T10:29:00Z</dcterms:created>
  <dcterms:modified xsi:type="dcterms:W3CDTF">2026-07-03T10:30:00Z</dcterms:modified>
</cp:coreProperties>
</file>